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52331D" w:rsidRDefault="006E1E15" w:rsidP="00270B80">
      <w:pPr>
        <w:pageBreakBefore/>
        <w:widowControl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2331D">
        <w:rPr>
          <w:rFonts w:ascii="Times New Roman" w:hAnsi="Times New Roman"/>
          <w:b/>
          <w:sz w:val="28"/>
          <w:szCs w:val="28"/>
        </w:rPr>
        <w:t>Отдых и оздоровление детей</w:t>
      </w:r>
      <w:proofErr w:type="gramStart"/>
      <w:r w:rsidRPr="0052331D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52331D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tbl>
      <w:tblPr>
        <w:tblW w:w="9373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1164"/>
        <w:gridCol w:w="1165"/>
        <w:gridCol w:w="1165"/>
      </w:tblGrid>
      <w:tr w:rsidR="006E1E15" w:rsidRPr="00323280" w:rsidTr="001E7FCD">
        <w:trPr>
          <w:cantSplit/>
          <w:trHeight w:val="283"/>
          <w:jc w:val="center"/>
        </w:trPr>
        <w:tc>
          <w:tcPr>
            <w:tcW w:w="5879" w:type="dxa"/>
          </w:tcPr>
          <w:p w:rsidR="006E1E15" w:rsidRPr="00323280" w:rsidRDefault="006E1E15" w:rsidP="00984027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164" w:type="dxa"/>
          </w:tcPr>
          <w:p w:rsidR="006E1E15" w:rsidRPr="00323280" w:rsidRDefault="006E1E15" w:rsidP="00323280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323280">
              <w:rPr>
                <w:rFonts w:ascii="Times New Roman" w:hAnsi="Times New Roman"/>
                <w:b/>
                <w:color w:val="000000"/>
                <w:szCs w:val="18"/>
              </w:rPr>
              <w:t>2018</w:t>
            </w:r>
          </w:p>
        </w:tc>
        <w:tc>
          <w:tcPr>
            <w:tcW w:w="1165" w:type="dxa"/>
          </w:tcPr>
          <w:p w:rsidR="006E1E15" w:rsidRPr="00323280" w:rsidRDefault="006E1E15" w:rsidP="00323280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323280">
              <w:rPr>
                <w:rFonts w:ascii="Times New Roman" w:hAnsi="Times New Roman"/>
                <w:b/>
                <w:color w:val="000000"/>
                <w:szCs w:val="18"/>
              </w:rPr>
              <w:t>2019</w:t>
            </w:r>
          </w:p>
        </w:tc>
        <w:tc>
          <w:tcPr>
            <w:tcW w:w="1165" w:type="dxa"/>
          </w:tcPr>
          <w:p w:rsidR="006E1E15" w:rsidRPr="00323280" w:rsidRDefault="006E1E15" w:rsidP="00323280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323280">
              <w:rPr>
                <w:rFonts w:ascii="Times New Roman" w:hAnsi="Times New Roman"/>
                <w:b/>
                <w:color w:val="000000"/>
                <w:szCs w:val="18"/>
              </w:rPr>
              <w:t>2020</w:t>
            </w:r>
            <w:r w:rsidRPr="00323280">
              <w:rPr>
                <w:rFonts w:ascii="Times New Roman" w:hAnsi="Times New Roman"/>
                <w:b/>
                <w:color w:val="000000"/>
                <w:szCs w:val="18"/>
                <w:vertAlign w:val="superscript"/>
              </w:rPr>
              <w:t>2)</w:t>
            </w: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ind w:lef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 xml:space="preserve">Распределение числа организаций отдыха детей и их оздоровления, </w:t>
            </w:r>
            <w:r w:rsidRPr="009C4A94">
              <w:rPr>
                <w:rFonts w:ascii="Times New Roman" w:hAnsi="Times New Roman"/>
                <w:sz w:val="22"/>
                <w:szCs w:val="22"/>
              </w:rPr>
              <w:br/>
              <w:t>процентов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100</w:t>
            </w: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 xml:space="preserve">     в том числе в организациях: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круглогодичного функционирования стационарного типа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1,8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2,0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3,8</w:t>
            </w: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сезонного функционирования палаточного и стационарного типа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98,2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98,0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96,2</w:t>
            </w: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ind w:lef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Численность отдохнувших детей за лето – всего, человек</w:t>
            </w:r>
            <w:r w:rsidRPr="009C4A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103944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112163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23957</w:t>
            </w: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 xml:space="preserve">     в том числе в организациях: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круглогодичного функционирования стационарного типа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11383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12431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3318</w:t>
            </w:r>
          </w:p>
        </w:tc>
      </w:tr>
      <w:tr w:rsidR="00EF5747" w:rsidRPr="00323280" w:rsidTr="00EF5747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EF5747" w:rsidRPr="009C4A94" w:rsidRDefault="00EF5747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сезонного функционирования палаточного и стационарного типа</w:t>
            </w:r>
          </w:p>
        </w:tc>
        <w:tc>
          <w:tcPr>
            <w:tcW w:w="1164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92561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99732</w:t>
            </w:r>
          </w:p>
        </w:tc>
        <w:tc>
          <w:tcPr>
            <w:tcW w:w="1165" w:type="dxa"/>
            <w:vAlign w:val="center"/>
          </w:tcPr>
          <w:p w:rsidR="00EF5747" w:rsidRPr="00EF5747" w:rsidRDefault="00EF5747" w:rsidP="00BE2FB3">
            <w:pPr>
              <w:ind w:right="57"/>
              <w:jc w:val="right"/>
              <w:rPr>
                <w:sz w:val="22"/>
                <w:szCs w:val="22"/>
              </w:rPr>
            </w:pPr>
            <w:r w:rsidRPr="00EF5747">
              <w:rPr>
                <w:sz w:val="22"/>
                <w:szCs w:val="22"/>
              </w:rPr>
              <w:t>20639</w:t>
            </w:r>
          </w:p>
        </w:tc>
      </w:tr>
    </w:tbl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6E1E15" w:rsidRPr="008A213B" w:rsidRDefault="006E1E15" w:rsidP="006E1E15">
      <w:pPr>
        <w:ind w:left="142" w:hanging="142"/>
        <w:rPr>
          <w:rFonts w:ascii="Arial" w:hAnsi="Arial" w:cs="Arial"/>
          <w:sz w:val="16"/>
          <w:szCs w:val="16"/>
        </w:rPr>
      </w:pPr>
      <w:r w:rsidRPr="008A213B">
        <w:rPr>
          <w:rFonts w:ascii="Arial" w:hAnsi="Arial" w:cs="Arial"/>
          <w:sz w:val="16"/>
          <w:szCs w:val="16"/>
        </w:rPr>
        <w:t>____________________</w:t>
      </w:r>
    </w:p>
    <w:p w:rsidR="006E1E15" w:rsidRPr="00323280" w:rsidRDefault="006E1E15" w:rsidP="0062065C">
      <w:pPr>
        <w:widowControl w:val="0"/>
        <w:rPr>
          <w:rFonts w:ascii="Times New Roman" w:hAnsi="Times New Roman"/>
          <w:spacing w:val="-2"/>
          <w:sz w:val="16"/>
          <w:szCs w:val="16"/>
        </w:rPr>
      </w:pPr>
      <w:r w:rsidRPr="009803D9">
        <w:rPr>
          <w:rFonts w:ascii="Times New Roman" w:hAnsi="Times New Roman"/>
          <w:sz w:val="16"/>
          <w:szCs w:val="16"/>
          <w:vertAlign w:val="superscript"/>
        </w:rPr>
        <w:t>1)</w:t>
      </w:r>
      <w:r w:rsidR="006206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323280">
        <w:rPr>
          <w:rFonts w:ascii="Times New Roman" w:hAnsi="Times New Roman"/>
          <w:spacing w:val="-2"/>
          <w:sz w:val="16"/>
          <w:szCs w:val="16"/>
        </w:rPr>
        <w:t>Официальная статистическая информация сформирована по организациям, без субъектов малого предпринимательства, оказывающим услуги по месту фактического осуществления отдыха и оздоровления детей в летний период в г. Москве.</w:t>
      </w:r>
    </w:p>
    <w:p w:rsidR="006E1E15" w:rsidRPr="00323280" w:rsidRDefault="006E1E15" w:rsidP="006E1E15">
      <w:pPr>
        <w:widowControl w:val="0"/>
        <w:jc w:val="both"/>
        <w:rPr>
          <w:rFonts w:ascii="Times New Roman" w:hAnsi="Times New Roman"/>
          <w:spacing w:val="-2"/>
          <w:sz w:val="16"/>
          <w:szCs w:val="16"/>
        </w:rPr>
      </w:pPr>
      <w:r w:rsidRPr="009803D9">
        <w:rPr>
          <w:rFonts w:ascii="Times New Roman" w:hAnsi="Times New Roman"/>
          <w:spacing w:val="-2"/>
          <w:sz w:val="16"/>
          <w:szCs w:val="16"/>
          <w:vertAlign w:val="superscript"/>
        </w:rPr>
        <w:t>2)</w:t>
      </w:r>
      <w:r w:rsidRPr="00323280">
        <w:rPr>
          <w:rFonts w:ascii="Times New Roman" w:hAnsi="Times New Roman"/>
          <w:spacing w:val="-2"/>
          <w:sz w:val="16"/>
          <w:szCs w:val="16"/>
        </w:rPr>
        <w:t xml:space="preserve"> Из-за</w:t>
      </w:r>
      <w:r w:rsidRPr="00323280">
        <w:rPr>
          <w:rFonts w:ascii="Times New Roman" w:hAnsi="Times New Roman"/>
          <w:spacing w:val="-2"/>
          <w:sz w:val="16"/>
          <w:szCs w:val="16"/>
          <w:vertAlign w:val="superscript"/>
        </w:rPr>
        <w:t xml:space="preserve"> </w:t>
      </w:r>
      <w:r w:rsidRPr="00323280">
        <w:rPr>
          <w:rFonts w:ascii="Times New Roman" w:hAnsi="Times New Roman"/>
          <w:spacing w:val="-2"/>
          <w:sz w:val="16"/>
          <w:szCs w:val="16"/>
        </w:rPr>
        <w:t xml:space="preserve">сложной ситуации с </w:t>
      </w:r>
      <w:proofErr w:type="spellStart"/>
      <w:r w:rsidRPr="00323280">
        <w:rPr>
          <w:rFonts w:ascii="Times New Roman" w:hAnsi="Times New Roman"/>
          <w:spacing w:val="-2"/>
          <w:sz w:val="16"/>
          <w:szCs w:val="16"/>
        </w:rPr>
        <w:t>коронавирусной</w:t>
      </w:r>
      <w:proofErr w:type="spellEnd"/>
      <w:r w:rsidRPr="00323280">
        <w:rPr>
          <w:rFonts w:ascii="Times New Roman" w:hAnsi="Times New Roman"/>
          <w:spacing w:val="-2"/>
          <w:sz w:val="16"/>
          <w:szCs w:val="16"/>
        </w:rPr>
        <w:t xml:space="preserve"> инфекцией летняя оздоровительная компания проходила с ограничениями.</w:t>
      </w:r>
    </w:p>
    <w:sectPr w:rsidR="006E1E15" w:rsidRPr="00323280" w:rsidSect="002D76BD">
      <w:footerReference w:type="default" r:id="rId9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F1" w:rsidRDefault="008104F1" w:rsidP="002D76BD">
      <w:r>
        <w:separator/>
      </w:r>
    </w:p>
  </w:endnote>
  <w:endnote w:type="continuationSeparator" w:id="0">
    <w:p w:rsidR="008104F1" w:rsidRDefault="008104F1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8104F1" w:rsidTr="0098402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104F1" w:rsidRPr="00E7065D" w:rsidRDefault="008104F1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104F1" w:rsidRDefault="008104F1" w:rsidP="00BE2FB3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 w:rsidR="00BE2FB3">
            <w:rPr>
              <w:rFonts w:ascii="Times New Roman" w:hAnsi="Times New Roman"/>
              <w:color w:val="595959" w:themeColor="text1" w:themeTint="A6"/>
              <w:sz w:val="20"/>
            </w:rPr>
            <w:t>Московской области</w:t>
          </w:r>
        </w:p>
      </w:tc>
    </w:tr>
  </w:tbl>
  <w:p w:rsidR="008104F1" w:rsidRDefault="008104F1" w:rsidP="005E5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F1" w:rsidRDefault="008104F1" w:rsidP="002D76BD">
      <w:r>
        <w:separator/>
      </w:r>
    </w:p>
  </w:footnote>
  <w:footnote w:type="continuationSeparator" w:id="0">
    <w:p w:rsidR="008104F1" w:rsidRDefault="008104F1" w:rsidP="002D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404166"/>
    <w:rsid w:val="00405E7C"/>
    <w:rsid w:val="00427F6A"/>
    <w:rsid w:val="00434408"/>
    <w:rsid w:val="00487A2B"/>
    <w:rsid w:val="004D4CF7"/>
    <w:rsid w:val="0052331D"/>
    <w:rsid w:val="00523C92"/>
    <w:rsid w:val="0056310D"/>
    <w:rsid w:val="005A6910"/>
    <w:rsid w:val="005D74A2"/>
    <w:rsid w:val="005E5A1D"/>
    <w:rsid w:val="005F04DA"/>
    <w:rsid w:val="0061238D"/>
    <w:rsid w:val="0062065C"/>
    <w:rsid w:val="00623C18"/>
    <w:rsid w:val="00650B62"/>
    <w:rsid w:val="00660765"/>
    <w:rsid w:val="0066665A"/>
    <w:rsid w:val="00697232"/>
    <w:rsid w:val="006972A0"/>
    <w:rsid w:val="006E00BA"/>
    <w:rsid w:val="006E1E15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917CEB"/>
    <w:rsid w:val="009439C6"/>
    <w:rsid w:val="00944A7D"/>
    <w:rsid w:val="009803D9"/>
    <w:rsid w:val="00984027"/>
    <w:rsid w:val="00985B95"/>
    <w:rsid w:val="009932BA"/>
    <w:rsid w:val="009A6C70"/>
    <w:rsid w:val="009C3CD1"/>
    <w:rsid w:val="009C4A94"/>
    <w:rsid w:val="00A13AD7"/>
    <w:rsid w:val="00A24647"/>
    <w:rsid w:val="00A477E9"/>
    <w:rsid w:val="00AA679B"/>
    <w:rsid w:val="00AC4E94"/>
    <w:rsid w:val="00B175E5"/>
    <w:rsid w:val="00BD68BA"/>
    <w:rsid w:val="00BE1D2D"/>
    <w:rsid w:val="00BE2FB3"/>
    <w:rsid w:val="00C16D91"/>
    <w:rsid w:val="00C83578"/>
    <w:rsid w:val="00CE6429"/>
    <w:rsid w:val="00CF1184"/>
    <w:rsid w:val="00DA349E"/>
    <w:rsid w:val="00DA78FD"/>
    <w:rsid w:val="00DE51D9"/>
    <w:rsid w:val="00ED63E8"/>
    <w:rsid w:val="00EE18F8"/>
    <w:rsid w:val="00EF5747"/>
    <w:rsid w:val="00F04627"/>
    <w:rsid w:val="00F119A5"/>
    <w:rsid w:val="00F272F3"/>
    <w:rsid w:val="00F41070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8F89-1E63-42F6-93B6-C4841E0C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10</cp:revision>
  <dcterms:created xsi:type="dcterms:W3CDTF">2022-02-08T07:35:00Z</dcterms:created>
  <dcterms:modified xsi:type="dcterms:W3CDTF">2022-02-08T08:34:00Z</dcterms:modified>
</cp:coreProperties>
</file>